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宋体" w:hAnsi="宋体" w:eastAsia="宋体" w:cs="宋体"/>
          <w:color w:val="FF0000"/>
          <w:sz w:val="72"/>
          <w:szCs w:val="72"/>
        </w:rPr>
        <w:t>临沂市安全生产协会文件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宋体" w:hAnsi="宋体" w:eastAsia="宋体" w:cs="宋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宋体" w:hAnsi="宋体" w:eastAsia="宋体" w:cs="宋体"/>
          <w:sz w:val="31"/>
          <w:szCs w:val="31"/>
        </w:rPr>
        <w:t>临安协[202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sz w:val="31"/>
          <w:szCs w:val="31"/>
        </w:rPr>
        <w:t>]第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6</w:t>
      </w:r>
      <w:r>
        <w:rPr>
          <w:rFonts w:hint="eastAsia" w:ascii="宋体" w:hAnsi="宋体" w:eastAsia="宋体" w:cs="宋体"/>
          <w:sz w:val="31"/>
          <w:szCs w:val="31"/>
        </w:rPr>
        <w:t>号</w:t>
      </w:r>
    </w:p>
    <w:p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FF0000"/>
          <w:sz w:val="31"/>
          <w:szCs w:val="31"/>
          <w:u w:val="single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宋体" w:hAnsi="宋体" w:eastAsia="宋体" w:cs="宋体"/>
          <w:sz w:val="36"/>
          <w:szCs w:val="36"/>
        </w:rPr>
        <w:t>关于缴纳202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t>年度安全生产协会会费的通知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Fonts w:hint="eastAsia" w:ascii="宋体" w:hAnsi="宋体" w:eastAsia="宋体" w:cs="宋体"/>
          <w:sz w:val="43"/>
          <w:szCs w:val="43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协会各会员单位：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55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广大会员单位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认真履行会员义务，按时缴纳会费，确保了我会各项工作的正常开展，为临沂市的安全生产做出了重要贡献，对此，我会表示衷心的感谢。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55"/>
        <w:jc w:val="left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2021年临沂市</w:t>
      </w:r>
      <w:r>
        <w:rPr>
          <w:rFonts w:hint="eastAsia" w:ascii="宋体" w:hAnsi="宋体" w:eastAsia="宋体" w:cs="宋体"/>
          <w:sz w:val="28"/>
          <w:szCs w:val="28"/>
        </w:rPr>
        <w:t>安全生产协会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将继续</w:t>
      </w:r>
      <w:r>
        <w:rPr>
          <w:rFonts w:hint="eastAsia" w:ascii="宋体" w:hAnsi="宋体" w:eastAsia="宋体" w:cs="宋体"/>
          <w:sz w:val="28"/>
          <w:szCs w:val="28"/>
        </w:rPr>
        <w:t>按照“依法依规办协会、围绕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搞服务、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一心一意</w:t>
      </w:r>
      <w:r>
        <w:rPr>
          <w:rFonts w:hint="eastAsia" w:ascii="宋体" w:hAnsi="宋体" w:eastAsia="宋体" w:cs="宋体"/>
          <w:sz w:val="28"/>
          <w:szCs w:val="28"/>
        </w:rPr>
        <w:t>促发展”的工作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思路</w:t>
      </w:r>
      <w:r>
        <w:rPr>
          <w:rFonts w:hint="eastAsia" w:ascii="宋体" w:hAnsi="宋体" w:eastAsia="宋体" w:cs="宋体"/>
          <w:sz w:val="28"/>
          <w:szCs w:val="28"/>
        </w:rPr>
        <w:t>和“服务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安全生产</w:t>
      </w:r>
      <w:r>
        <w:rPr>
          <w:rFonts w:hint="eastAsia" w:ascii="宋体" w:hAnsi="宋体" w:eastAsia="宋体" w:cs="宋体"/>
          <w:sz w:val="28"/>
          <w:szCs w:val="28"/>
        </w:rPr>
        <w:t>、服务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会员单位、服务政府部门</w:t>
      </w:r>
      <w:r>
        <w:rPr>
          <w:rFonts w:hint="eastAsia" w:ascii="宋体" w:hAnsi="宋体" w:eastAsia="宋体" w:cs="宋体"/>
          <w:sz w:val="28"/>
          <w:szCs w:val="28"/>
        </w:rPr>
        <w:t>”的宗旨，充分发挥职能作用，主动作为，奋力前行，为安全生产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行业创造良好的自律管理经营环境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55"/>
        <w:jc w:val="left"/>
        <w:textAlignment w:val="auto"/>
        <w:outlineLvl w:val="9"/>
        <w:rPr>
          <w:color w:val="FF0000"/>
        </w:rPr>
      </w:pPr>
      <w:r>
        <w:rPr>
          <w:rFonts w:hint="eastAsia" w:ascii="宋体" w:hAnsi="宋体" w:eastAsia="宋体" w:cs="宋体"/>
          <w:sz w:val="28"/>
          <w:szCs w:val="28"/>
        </w:rPr>
        <w:t>为确保2021年度协会各项工作的顺利开展，更好地为会员单位提供服务，按照《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临沂市</w:t>
      </w:r>
      <w:r>
        <w:rPr>
          <w:rFonts w:hint="eastAsia" w:ascii="宋体" w:hAnsi="宋体" w:eastAsia="宋体" w:cs="宋体"/>
          <w:sz w:val="28"/>
          <w:szCs w:val="28"/>
        </w:rPr>
        <w:t>安全生产协会章程》的规定，请各会员单位参照对应的标准缴纳2021年度协会会费。</w:t>
      </w:r>
      <w:r>
        <w:rPr>
          <w:rFonts w:hint="eastAsia" w:ascii="宋体" w:hAnsi="宋体" w:eastAsia="宋体" w:cs="宋体"/>
          <w:sz w:val="28"/>
          <w:szCs w:val="28"/>
        </w:rPr>
        <w:t>现就缴纳202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年度临沂市安全生产协会会费的有关事项通知如下：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70"/>
        <w:jc w:val="both"/>
        <w:textAlignment w:val="auto"/>
        <w:outlineLvl w:val="9"/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</w:pPr>
      <w:r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  <w:t>一、会费标准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1、理事长单位   9000.00元/年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2、副理事长单位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1"/>
          <w:szCs w:val="31"/>
        </w:rPr>
        <w:t xml:space="preserve"> 6000.00元/年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3、理事单位    4000.00元/年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4、监事单位    4000.00元/年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5、会员单位    2000.00元/年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70"/>
        <w:jc w:val="both"/>
        <w:textAlignment w:val="auto"/>
        <w:outlineLvl w:val="9"/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</w:pPr>
      <w:r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  <w:t>二、汇款名称、账户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ascii="Microsoft JhengHei" w:hAnsi="Microsoft JhengHei" w:eastAsia="Microsoft JhengHei" w:cs="Microsoft JhengHei"/>
          <w:color w:val="3F3E3F"/>
          <w:spacing w:val="30"/>
          <w:sz w:val="19"/>
          <w:szCs w:val="19"/>
          <w:shd w:val="clear" w:fill="FDFDFD"/>
        </w:rPr>
        <w:t> </w:t>
      </w:r>
      <w:r>
        <w:rPr>
          <w:rFonts w:hint="eastAsia" w:ascii="宋体" w:hAnsi="宋体" w:eastAsia="宋体" w:cs="宋体"/>
          <w:color w:val="3F3E3F"/>
          <w:spacing w:val="30"/>
          <w:sz w:val="19"/>
          <w:szCs w:val="19"/>
          <w:shd w:val="clear" w:fill="FDFDFD"/>
        </w:rPr>
        <w:t>   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 单位名称：临沂市安全生产协会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 xml:space="preserve">    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开户银行：临商银行股份有限公司市中支行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 xml:space="preserve">    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账    号：8000 0320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1005 2000 0028 2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>    请在汇款留言栏注明“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eastAsia="zh-CN"/>
        </w:rPr>
        <w:t>会费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”字样。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70"/>
        <w:jc w:val="both"/>
        <w:textAlignment w:val="auto"/>
        <w:outlineLvl w:val="9"/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</w:pPr>
      <w:r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  <w:t>三、联系人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>      1.临沂市安全生产协会秘书处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1"/>
          <w:szCs w:val="31"/>
          <w:shd w:val="clear" w:fill="FDFDFD"/>
        </w:rPr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>      联系人：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eastAsia="zh-CN"/>
        </w:rPr>
        <w:t>李安琪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（13</w:t>
      </w:r>
      <w:r>
        <w:rPr>
          <w:rFonts w:hint="eastAsia" w:ascii="宋体" w:hAnsi="宋体" w:eastAsia="宋体" w:cs="宋体"/>
          <w:sz w:val="31"/>
          <w:szCs w:val="31"/>
          <w:shd w:val="clear" w:fill="FDFDFD"/>
          <w:lang w:val="en-US" w:eastAsia="zh-CN"/>
        </w:rPr>
        <w:t>721995530</w:t>
      </w:r>
      <w:r>
        <w:rPr>
          <w:rFonts w:hint="eastAsia" w:ascii="宋体" w:hAnsi="宋体" w:eastAsia="宋体" w:cs="宋体"/>
          <w:sz w:val="31"/>
          <w:szCs w:val="31"/>
          <w:shd w:val="clear" w:fill="FDFDFD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DFDFD"/>
        </w:rPr>
        <w:t>      电  话：0539-8083701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70"/>
        <w:jc w:val="both"/>
        <w:textAlignment w:val="auto"/>
        <w:outlineLvl w:val="9"/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</w:pPr>
      <w:r>
        <w:rPr>
          <w:rStyle w:val="4"/>
          <w:rFonts w:hint="eastAsia" w:ascii="宋体" w:hAnsi="宋体" w:eastAsia="宋体" w:cs="宋体"/>
          <w:b/>
          <w:bCs/>
          <w:sz w:val="31"/>
          <w:szCs w:val="31"/>
          <w:shd w:val="clear" w:fill="FDFDFD"/>
        </w:rPr>
        <w:t>四、注意事项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64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</w:rPr>
        <w:t>各会员单位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请</w:t>
      </w:r>
      <w:r>
        <w:rPr>
          <w:rFonts w:hint="eastAsia" w:ascii="宋体" w:hAnsi="宋体" w:eastAsia="宋体" w:cs="宋体"/>
          <w:sz w:val="31"/>
          <w:szCs w:val="31"/>
        </w:rPr>
        <w:t>于202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sz w:val="31"/>
          <w:szCs w:val="31"/>
        </w:rPr>
        <w:t>年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5</w:t>
      </w:r>
      <w:r>
        <w:rPr>
          <w:rFonts w:hint="eastAsia" w:ascii="宋体" w:hAnsi="宋体" w:eastAsia="宋体" w:cs="宋体"/>
          <w:sz w:val="31"/>
          <w:szCs w:val="31"/>
        </w:rPr>
        <w:t>月底前一</w:t>
      </w:r>
      <w:r>
        <w:rPr>
          <w:rFonts w:hint="eastAsia" w:ascii="宋体" w:hAnsi="宋体" w:eastAsia="宋体" w:cs="宋体"/>
          <w:sz w:val="31"/>
          <w:szCs w:val="31"/>
        </w:rPr>
        <w:t>次性缴纳全年会费。缴纳方式：以现金或汇入临沂市安全生产协会帐户。协会开具电子票据。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FFFFF"/>
        </w:rPr>
        <w:t>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 w:firstLine="4155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FFFFF"/>
        </w:rPr>
        <w:t> 临沂市安全生产协会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ind w:left="0" w:leftChars="0" w:right="0" w:rightChars="0"/>
        <w:textAlignment w:val="auto"/>
        <w:outlineLvl w:val="9"/>
      </w:pPr>
      <w:r>
        <w:rPr>
          <w:rFonts w:hint="eastAsia" w:ascii="宋体" w:hAnsi="宋体" w:eastAsia="宋体" w:cs="宋体"/>
          <w:sz w:val="31"/>
          <w:szCs w:val="31"/>
          <w:shd w:val="clear" w:fill="FFFFFF"/>
        </w:rPr>
        <w:t>               202</w:t>
      </w: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sz w:val="31"/>
          <w:szCs w:val="31"/>
          <w:shd w:val="clear" w:fill="FFFFFF"/>
        </w:rPr>
        <w:t>年4月1</w:t>
      </w:r>
      <w:r>
        <w:rPr>
          <w:rFonts w:hint="eastAsia" w:ascii="宋体" w:hAnsi="宋体" w:eastAsia="宋体" w:cs="宋体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31"/>
          <w:szCs w:val="31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eb 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li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e-icon-7-strok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2062"/>
    <w:rsid w:val="0E772F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62A8EA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62A8EA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  <w:bdr w:val="single" w:color="BCD8F1" w:sz="6" w:space="0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62A8EA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first-chil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2021-04-13T08:31:00Z</dcterms:created>
  <dc:creator>Administrator</dc:creator>
  <cp:lastModifiedBy>Administrator</cp:lastModifiedBy>
  <dcterms:modified xsi:type="dcterms:W3CDTF">2021-04-13T11:07:52Z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A577535493BF4896AEF4841B1F3E65B7</vt:lpwstr>
  </property>
</Properties>
</file>